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8F4" w:rsidRDefault="000A14CE" w:rsidP="000A14CE">
      <w:pPr>
        <w:jc w:val="center"/>
        <w:rPr>
          <w:b/>
        </w:rPr>
      </w:pPr>
      <w:r w:rsidRPr="000A14CE">
        <w:rPr>
          <w:b/>
        </w:rPr>
        <w:t>ADDENDUM TO REQUEST FOR PROPOSAL</w:t>
      </w:r>
    </w:p>
    <w:p w:rsidR="000A14CE" w:rsidRDefault="000A14CE" w:rsidP="000A14CE">
      <w:pPr>
        <w:jc w:val="center"/>
        <w:rPr>
          <w:b/>
        </w:rPr>
      </w:pPr>
    </w:p>
    <w:p w:rsidR="000A14CE" w:rsidRDefault="000A14CE" w:rsidP="000A14CE">
      <w:pPr>
        <w:rPr>
          <w:b/>
        </w:rPr>
      </w:pPr>
      <w:r>
        <w:rPr>
          <w:b/>
        </w:rPr>
        <w:t xml:space="preserve">REQUEST FOR PROPOSAL:  </w:t>
      </w:r>
      <w:r w:rsidR="00F46915">
        <w:rPr>
          <w:b/>
        </w:rPr>
        <w:t>Wetland-Upland Habitat Mapping</w:t>
      </w:r>
    </w:p>
    <w:p w:rsidR="000A14CE" w:rsidRDefault="000A14CE" w:rsidP="000A14CE">
      <w:pPr>
        <w:rPr>
          <w:b/>
        </w:rPr>
      </w:pPr>
      <w:r>
        <w:rPr>
          <w:b/>
        </w:rPr>
        <w:t xml:space="preserve">ADDENDUM NUMBER:  </w:t>
      </w:r>
      <w:r w:rsidR="00DC6166">
        <w:rPr>
          <w:b/>
        </w:rPr>
        <w:t>2</w:t>
      </w:r>
    </w:p>
    <w:p w:rsidR="000A14CE" w:rsidRDefault="000A14CE" w:rsidP="0043652C">
      <w:pPr>
        <w:spacing w:after="0"/>
        <w:rPr>
          <w:b/>
        </w:rPr>
      </w:pPr>
      <w:r>
        <w:rPr>
          <w:b/>
        </w:rPr>
        <w:t>DATE:  08/</w:t>
      </w:r>
      <w:r w:rsidR="00DC6166">
        <w:rPr>
          <w:b/>
        </w:rPr>
        <w:t>21</w:t>
      </w:r>
      <w:r>
        <w:rPr>
          <w:b/>
        </w:rPr>
        <w:t>/15</w:t>
      </w:r>
    </w:p>
    <w:p w:rsidR="0043652C" w:rsidRDefault="0043652C" w:rsidP="0043652C">
      <w:pPr>
        <w:spacing w:after="0"/>
        <w:rPr>
          <w:b/>
        </w:rPr>
      </w:pPr>
    </w:p>
    <w:p w:rsidR="000A14CE" w:rsidRDefault="000A14CE" w:rsidP="0043652C">
      <w:pPr>
        <w:spacing w:after="0"/>
        <w:rPr>
          <w:b/>
        </w:rPr>
      </w:pPr>
      <w:r>
        <w:rPr>
          <w:b/>
        </w:rPr>
        <w:t>To All Potential Bidders:</w:t>
      </w:r>
    </w:p>
    <w:p w:rsidR="000A14CE" w:rsidRDefault="000A14CE" w:rsidP="0043652C">
      <w:pPr>
        <w:spacing w:after="0"/>
      </w:pPr>
      <w:r w:rsidRPr="000A14CE">
        <w:t xml:space="preserve">This addendum is issued to modify the </w:t>
      </w:r>
      <w:r w:rsidR="009266BC" w:rsidRPr="000A14CE">
        <w:t>previously</w:t>
      </w:r>
      <w:r w:rsidRPr="000A14CE">
        <w:t xml:space="preserve"> issued bid documents and/or given for informational purposes, and is hereby made a part of the bid documents.  Please attach this addendum to the documents in you possession.  The proposer shall acknowledge the receipt of any and all addenda, if any, listing the Addenda by number(s) and date(s) in their proposal.</w:t>
      </w:r>
    </w:p>
    <w:p w:rsidR="000A14CE" w:rsidRDefault="000A14CE" w:rsidP="000A14CE">
      <w:r>
        <w:t>___________________________________________________________________________________</w:t>
      </w:r>
    </w:p>
    <w:p w:rsidR="00353606" w:rsidRDefault="00F00FDC" w:rsidP="000A14CE">
      <w:pPr>
        <w:rPr>
          <w:b/>
        </w:rPr>
      </w:pPr>
      <w:r>
        <w:rPr>
          <w:b/>
        </w:rPr>
        <w:t>Notice of Extension of Deadline</w:t>
      </w:r>
      <w:r w:rsidR="00353606">
        <w:rPr>
          <w:b/>
        </w:rPr>
        <w:t>:</w:t>
      </w:r>
    </w:p>
    <w:p w:rsidR="00353606" w:rsidRDefault="00353606" w:rsidP="000A14CE">
      <w:pPr>
        <w:rPr>
          <w:b/>
        </w:rPr>
      </w:pPr>
      <w:r w:rsidRPr="00353606">
        <w:rPr>
          <w:b/>
          <w:highlight w:val="yellow"/>
        </w:rPr>
        <w:t xml:space="preserve">The </w:t>
      </w:r>
      <w:r w:rsidR="00416680">
        <w:rPr>
          <w:b/>
          <w:highlight w:val="yellow"/>
        </w:rPr>
        <w:t>application d</w:t>
      </w:r>
      <w:r w:rsidRPr="00353606">
        <w:rPr>
          <w:b/>
          <w:highlight w:val="yellow"/>
        </w:rPr>
        <w:t>eadline for this RFP has been extended to September 15, 2015.</w:t>
      </w:r>
    </w:p>
    <w:p w:rsidR="00F00FDC" w:rsidRDefault="00F00FDC" w:rsidP="000A14CE">
      <w:pPr>
        <w:rPr>
          <w:b/>
        </w:rPr>
      </w:pPr>
    </w:p>
    <w:p w:rsidR="000A14CE" w:rsidRPr="0043652C" w:rsidRDefault="000A14CE" w:rsidP="000A14CE">
      <w:pPr>
        <w:rPr>
          <w:b/>
        </w:rPr>
      </w:pPr>
      <w:r w:rsidRPr="0043652C">
        <w:rPr>
          <w:b/>
        </w:rPr>
        <w:t>Questions and Answers:</w:t>
      </w:r>
    </w:p>
    <w:p w:rsidR="000A14CE" w:rsidRPr="000A14CE" w:rsidRDefault="000A14CE" w:rsidP="000A14CE">
      <w:pPr>
        <w:rPr>
          <w:b/>
        </w:rPr>
      </w:pPr>
      <w:r w:rsidRPr="000A14CE">
        <w:rPr>
          <w:b/>
        </w:rPr>
        <w:t>Q1. Can you provide a map (or detailed description) of the project study area? If not, is the land contiguous?</w:t>
      </w:r>
    </w:p>
    <w:p w:rsidR="000A14CE" w:rsidRDefault="000A14CE" w:rsidP="000A14CE">
      <w:r>
        <w:t>The project study is the entire county boundaries of Baldwin and Mobile counties in Alabama.  We are looking for wetland/upland mapping of the entire two counties.</w:t>
      </w:r>
      <w:r w:rsidR="0043652C">
        <w:t xml:space="preserve">  </w:t>
      </w:r>
    </w:p>
    <w:p w:rsidR="000A14CE" w:rsidRPr="000A14CE" w:rsidRDefault="000A14CE" w:rsidP="000A14CE">
      <w:pPr>
        <w:rPr>
          <w:b/>
        </w:rPr>
      </w:pPr>
      <w:r>
        <w:rPr>
          <w:b/>
        </w:rPr>
        <w:t>Q</w:t>
      </w:r>
      <w:r w:rsidRPr="000A14CE">
        <w:rPr>
          <w:b/>
        </w:rPr>
        <w:t>2</w:t>
      </w:r>
      <w:r>
        <w:rPr>
          <w:b/>
        </w:rPr>
        <w:t>.</w:t>
      </w:r>
      <w:r w:rsidRPr="000A14CE">
        <w:rPr>
          <w:b/>
        </w:rPr>
        <w:t xml:space="preserve"> Is there a required amount of field checking on foot/boat or is it based on the contractors opinions after literary research or examination of previous aerial photographs? Further, will field work simply verify those areas previously identified or those identified through new Remote Sensing efforts or is new field work contemplated as part of this scope? </w:t>
      </w:r>
    </w:p>
    <w:p w:rsidR="000A14CE" w:rsidRDefault="000A14CE" w:rsidP="000A14CE">
      <w:r>
        <w:t xml:space="preserve"> No, this project would require detailed field verification of wetland/upland classification/identification.</w:t>
      </w:r>
    </w:p>
    <w:p w:rsidR="000A14CE" w:rsidRPr="000A14CE" w:rsidRDefault="000A14CE" w:rsidP="000A14CE">
      <w:pPr>
        <w:rPr>
          <w:b/>
        </w:rPr>
      </w:pPr>
      <w:r w:rsidRPr="000A14CE">
        <w:rPr>
          <w:b/>
        </w:rPr>
        <w:t>Q3. The RFP listed three similar "Past Efforts." Is there any publications and/or maps that we could review about these past efforts? If so, can you provide them or tell us how to access them?</w:t>
      </w:r>
    </w:p>
    <w:p w:rsidR="003F1627" w:rsidRDefault="000A14CE" w:rsidP="000A14CE">
      <w:pPr>
        <w:rPr>
          <w:rFonts w:ascii="Arial" w:hAnsi="Arial" w:cs="Arial"/>
          <w:b/>
          <w:bCs/>
          <w:color w:val="555555"/>
          <w:sz w:val="19"/>
          <w:szCs w:val="19"/>
        </w:rPr>
      </w:pPr>
      <w:r>
        <w:t xml:space="preserve">Please find the data from the previous efforts at </w:t>
      </w:r>
      <w:r w:rsidR="0043652C">
        <w:t>the</w:t>
      </w:r>
      <w:r>
        <w:t xml:space="preserve"> link</w:t>
      </w:r>
      <w:r w:rsidR="0043652C">
        <w:t xml:space="preserve"> below.  This data represents habitat information by Quad.  MBNEP would request that the final product of this effort be grouped into </w:t>
      </w:r>
      <w:proofErr w:type="spellStart"/>
      <w:r w:rsidR="0043652C">
        <w:t>shapefiles</w:t>
      </w:r>
      <w:proofErr w:type="spellEnd"/>
      <w:r w:rsidR="0043652C">
        <w:t xml:space="preserve"> by habitat type, and aggregated by watersheds</w:t>
      </w:r>
      <w:r>
        <w:t xml:space="preserve">:  </w:t>
      </w:r>
      <w:hyperlink r:id="rId4" w:tgtFrame="_blank" w:history="1">
        <w:r w:rsidRPr="00DC6166">
          <w:rPr>
            <w:rFonts w:ascii="Arial" w:hAnsi="Arial" w:cs="Arial"/>
            <w:b/>
            <w:bCs/>
            <w:color w:val="2F5496" w:themeColor="accent5" w:themeShade="BF"/>
            <w:sz w:val="19"/>
            <w:szCs w:val="19"/>
            <w:u w:val="single"/>
          </w:rPr>
          <w:t>https://drive.google.com/folderview?id=0B6E5UzuzlgsTfnk1RDRKXzItVUs2ejJZNTg0Rks0VE95NTkwRS1nbm1fUHFUN3U5UDJzTEE&amp;usp=sharing</w:t>
        </w:r>
      </w:hyperlink>
    </w:p>
    <w:p w:rsidR="000A14CE" w:rsidRPr="000A14CE" w:rsidRDefault="000A14CE" w:rsidP="000A14CE">
      <w:pPr>
        <w:rPr>
          <w:b/>
        </w:rPr>
      </w:pPr>
      <w:r w:rsidRPr="000A14CE">
        <w:rPr>
          <w:b/>
        </w:rPr>
        <w:t xml:space="preserve">Q4. In Section III A. 3) the RFP states "Greater consideration will be given to proposers that propose a match or in-kind services with their price proposal." Can you provide further clarification of this? Will a private consulting firm with no funding available be considered as a viable option? </w:t>
      </w:r>
    </w:p>
    <w:p w:rsidR="000A14CE" w:rsidRDefault="003F1627" w:rsidP="000A14CE">
      <w:r>
        <w:t>If the Proposer</w:t>
      </w:r>
      <w:r w:rsidR="000A14CE">
        <w:t xml:space="preserve"> plans </w:t>
      </w:r>
      <w:r>
        <w:t>to provide</w:t>
      </w:r>
      <w:r w:rsidR="000A14CE">
        <w:t xml:space="preserve"> in-kind services (i.e. equipment, mileage, </w:t>
      </w:r>
      <w:proofErr w:type="spellStart"/>
      <w:r w:rsidR="000A14CE">
        <w:t>etc</w:t>
      </w:r>
      <w:proofErr w:type="spellEnd"/>
      <w:r w:rsidR="000A14CE">
        <w:t>), we request you list that contribution and the approximate value.</w:t>
      </w:r>
    </w:p>
    <w:p w:rsidR="000A14CE" w:rsidRPr="000A14CE" w:rsidRDefault="000A14CE" w:rsidP="000A14CE">
      <w:pPr>
        <w:rPr>
          <w:b/>
        </w:rPr>
      </w:pPr>
      <w:r w:rsidRPr="000A14CE">
        <w:rPr>
          <w:b/>
        </w:rPr>
        <w:lastRenderedPageBreak/>
        <w:t>Q5. Can you further describe what Mobile NEP is looking for in Section II A. 3) b)? What type of project outcomes would you except to have incentives and/or disincentives?</w:t>
      </w:r>
    </w:p>
    <w:p w:rsidR="000A14CE" w:rsidRDefault="000A14CE" w:rsidP="003F1627">
      <w:pPr>
        <w:spacing w:after="0"/>
      </w:pPr>
      <w:r>
        <w:t xml:space="preserve">This pertains to any additional benefits that can be leveraged by </w:t>
      </w:r>
      <w:r w:rsidR="003F1627">
        <w:t>the Proposer</w:t>
      </w:r>
      <w:r>
        <w:t xml:space="preserve"> for completing this project</w:t>
      </w:r>
      <w:r w:rsidR="009F4C6B">
        <w:t xml:space="preserve"> as well as any incentives/disincentives to the Proposer and/or MBNEP related to the Proposer’s approach to meeting the goals of this project.</w:t>
      </w:r>
    </w:p>
    <w:p w:rsidR="00DC6166" w:rsidRDefault="00DC6166" w:rsidP="003F1627">
      <w:pPr>
        <w:spacing w:after="0"/>
      </w:pPr>
    </w:p>
    <w:p w:rsidR="00DC6166" w:rsidRPr="00DC6166" w:rsidRDefault="00DC6166" w:rsidP="00DC6166">
      <w:pPr>
        <w:spacing w:after="0"/>
        <w:rPr>
          <w:b/>
          <w:bCs/>
        </w:rPr>
      </w:pPr>
      <w:r w:rsidRPr="00DC6166">
        <w:rPr>
          <w:b/>
          <w:bCs/>
        </w:rPr>
        <w:t>Q6.  Can the specifications of the Mobile County’s Light Detection and Ranging (LiDAR) data be provided? Specifically, the point density, sensor, time (month and year) it was flown, overlap, checkpoint accuracies and provider?</w:t>
      </w:r>
    </w:p>
    <w:p w:rsidR="00DC6166" w:rsidRPr="00DC6166" w:rsidRDefault="00DC6166" w:rsidP="00DC6166">
      <w:pPr>
        <w:spacing w:after="0"/>
        <w:rPr>
          <w:bCs/>
        </w:rPr>
      </w:pPr>
    </w:p>
    <w:p w:rsidR="00DC6166" w:rsidRPr="00DC6166" w:rsidRDefault="00DC6166" w:rsidP="00DC6166">
      <w:pPr>
        <w:spacing w:after="0"/>
        <w:rPr>
          <w:bCs/>
        </w:rPr>
      </w:pPr>
      <w:r w:rsidRPr="00DC6166">
        <w:rPr>
          <w:bCs/>
        </w:rPr>
        <w:t>MBNEP is aware of LiDAR data collected by Mobile County, but does not currently have the most recent data</w:t>
      </w:r>
      <w:r w:rsidR="00650F43">
        <w:rPr>
          <w:bCs/>
        </w:rPr>
        <w:t>.  MBNEP will work with the contractor to gain access to the most recent</w:t>
      </w:r>
      <w:r w:rsidR="00484BAE">
        <w:rPr>
          <w:bCs/>
        </w:rPr>
        <w:t xml:space="preserve"> LiDAR</w:t>
      </w:r>
      <w:bookmarkStart w:id="0" w:name="_GoBack"/>
      <w:bookmarkEnd w:id="0"/>
      <w:r w:rsidR="00650F43">
        <w:rPr>
          <w:bCs/>
        </w:rPr>
        <w:t xml:space="preserve"> data available.</w:t>
      </w:r>
    </w:p>
    <w:p w:rsidR="00DC6166" w:rsidRPr="00DC6166" w:rsidRDefault="00DC6166" w:rsidP="00DC6166">
      <w:pPr>
        <w:spacing w:after="0"/>
        <w:rPr>
          <w:bCs/>
        </w:rPr>
      </w:pPr>
    </w:p>
    <w:p w:rsidR="00DC6166" w:rsidRPr="00DC6166" w:rsidRDefault="00DC6166" w:rsidP="00DC6166">
      <w:pPr>
        <w:spacing w:after="0"/>
        <w:rPr>
          <w:b/>
          <w:bCs/>
        </w:rPr>
      </w:pPr>
      <w:r w:rsidRPr="00DC6166">
        <w:rPr>
          <w:b/>
          <w:bCs/>
        </w:rPr>
        <w:t>Q7.  The SOW discusses photo interpretation and image analysis. Can information regarding the available photos be provided? (</w:t>
      </w:r>
      <w:proofErr w:type="gramStart"/>
      <w:r w:rsidRPr="00DC6166">
        <w:rPr>
          <w:b/>
          <w:bCs/>
        </w:rPr>
        <w:t>i.e</w:t>
      </w:r>
      <w:proofErr w:type="gramEnd"/>
      <w:r w:rsidRPr="00DC6166">
        <w:rPr>
          <w:b/>
          <w:bCs/>
        </w:rPr>
        <w:t xml:space="preserve">. aerial? date of acquisition? GSD? 3 or 4 band? </w:t>
      </w:r>
      <w:proofErr w:type="gramStart"/>
      <w:r w:rsidRPr="00DC6166">
        <w:rPr>
          <w:b/>
          <w:bCs/>
        </w:rPr>
        <w:t>digital</w:t>
      </w:r>
      <w:proofErr w:type="gramEnd"/>
      <w:r w:rsidRPr="00DC6166">
        <w:rPr>
          <w:b/>
          <w:bCs/>
        </w:rPr>
        <w:t xml:space="preserve"> or film?)</w:t>
      </w:r>
    </w:p>
    <w:p w:rsidR="00DC6166" w:rsidRPr="00DC6166" w:rsidRDefault="00DC6166" w:rsidP="00DC6166">
      <w:pPr>
        <w:spacing w:after="0"/>
        <w:rPr>
          <w:bCs/>
        </w:rPr>
      </w:pPr>
      <w:r w:rsidRPr="00DC6166">
        <w:rPr>
          <w:bCs/>
        </w:rPr>
        <w:t> </w:t>
      </w:r>
    </w:p>
    <w:p w:rsidR="00DC6166" w:rsidRPr="00DC6166" w:rsidRDefault="00DC6166" w:rsidP="00DC6166">
      <w:pPr>
        <w:spacing w:after="0"/>
        <w:rPr>
          <w:bCs/>
        </w:rPr>
      </w:pPr>
      <w:r w:rsidRPr="00DC6166">
        <w:rPr>
          <w:bCs/>
        </w:rPr>
        <w:t xml:space="preserve">MBNEP is looking for a description of any image analysis (CIR, satellite, LiDAR) that will be utilized for the effort to update the soil survey.  </w:t>
      </w:r>
    </w:p>
    <w:p w:rsidR="00DC6166" w:rsidRPr="00DC6166" w:rsidRDefault="00DC6166" w:rsidP="00DC6166">
      <w:pPr>
        <w:spacing w:after="0"/>
        <w:rPr>
          <w:bCs/>
        </w:rPr>
      </w:pPr>
      <w:r w:rsidRPr="00DC6166">
        <w:rPr>
          <w:bCs/>
        </w:rPr>
        <w:t xml:space="preserve">The most recent 4 band CIR imagery (film) in MBNEP's possession was collected in 2002.  New imagery (satellite, CIR, or other) will be collected by the parallel habitat mapping effort in 2015.  </w:t>
      </w:r>
    </w:p>
    <w:p w:rsidR="00DC6166" w:rsidRPr="00DC6166" w:rsidRDefault="00DC6166" w:rsidP="00DC6166">
      <w:pPr>
        <w:spacing w:after="0"/>
        <w:rPr>
          <w:bCs/>
        </w:rPr>
      </w:pPr>
    </w:p>
    <w:p w:rsidR="00DC6166" w:rsidRPr="00DC6166" w:rsidRDefault="00DC6166" w:rsidP="00DC6166">
      <w:pPr>
        <w:spacing w:after="0"/>
        <w:rPr>
          <w:b/>
          <w:bCs/>
        </w:rPr>
      </w:pPr>
      <w:r w:rsidRPr="00DC6166">
        <w:rPr>
          <w:b/>
          <w:bCs/>
        </w:rPr>
        <w:t>Q8. What type of accuracies/confidence interval are required for the soil survey?</w:t>
      </w:r>
    </w:p>
    <w:p w:rsidR="00DC6166" w:rsidRPr="00DC6166" w:rsidRDefault="00DC6166" w:rsidP="00DC6166">
      <w:pPr>
        <w:spacing w:after="0"/>
        <w:rPr>
          <w:bCs/>
        </w:rPr>
      </w:pPr>
    </w:p>
    <w:p w:rsidR="00DC6166" w:rsidRPr="00DC6166" w:rsidRDefault="00DC6166" w:rsidP="00DC6166">
      <w:pPr>
        <w:spacing w:after="0"/>
        <w:rPr>
          <w:bCs/>
        </w:rPr>
      </w:pPr>
      <w:r w:rsidRPr="00DC6166">
        <w:rPr>
          <w:bCs/>
        </w:rPr>
        <w:t xml:space="preserve">A copy of the National Soil Survey Handbook can be found at the following website:  </w:t>
      </w:r>
      <w:hyperlink r:id="rId5" w:tgtFrame="_blank" w:history="1">
        <w:r w:rsidRPr="00DC6166">
          <w:rPr>
            <w:rStyle w:val="Hyperlink"/>
            <w:b/>
            <w:bCs/>
            <w:color w:val="2F5496" w:themeColor="accent5" w:themeShade="BF"/>
          </w:rPr>
          <w:t>http://www.nrcs.usda.gov/wps/portal/nrcs/detail/soils/ref/?cid=nrcs142p2_054241</w:t>
        </w:r>
      </w:hyperlink>
    </w:p>
    <w:p w:rsidR="00DC6166" w:rsidRPr="00DC6166" w:rsidRDefault="00DC6166" w:rsidP="00DC6166">
      <w:pPr>
        <w:spacing w:after="0"/>
        <w:rPr>
          <w:bCs/>
        </w:rPr>
      </w:pPr>
      <w:r w:rsidRPr="00DC6166">
        <w:rPr>
          <w:bCs/>
        </w:rPr>
        <w:t>MBNEP asks the applicant adhere to the NRCS standards in terms of ensuring accuracy.  The final product will be submitted to NRCS to ensure compliance with their standards. </w:t>
      </w:r>
    </w:p>
    <w:p w:rsidR="00DC6166" w:rsidRPr="000A14CE" w:rsidRDefault="00DC6166" w:rsidP="003F1627">
      <w:pPr>
        <w:spacing w:after="0"/>
      </w:pPr>
    </w:p>
    <w:sectPr w:rsidR="00DC6166" w:rsidRPr="000A14CE" w:rsidSect="00F00FDC">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4CE"/>
    <w:rsid w:val="000A14CE"/>
    <w:rsid w:val="00353606"/>
    <w:rsid w:val="003F1627"/>
    <w:rsid w:val="00416680"/>
    <w:rsid w:val="0043652C"/>
    <w:rsid w:val="00484BAE"/>
    <w:rsid w:val="00650F43"/>
    <w:rsid w:val="009266BC"/>
    <w:rsid w:val="009F4C6B"/>
    <w:rsid w:val="00DB48F4"/>
    <w:rsid w:val="00DC6166"/>
    <w:rsid w:val="00F00FDC"/>
    <w:rsid w:val="00F46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45620-2F54-4D07-A3F2-A94FF628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6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627"/>
    <w:rPr>
      <w:rFonts w:ascii="Segoe UI" w:hAnsi="Segoe UI" w:cs="Segoe UI"/>
      <w:sz w:val="18"/>
      <w:szCs w:val="18"/>
    </w:rPr>
  </w:style>
  <w:style w:type="character" w:styleId="Hyperlink">
    <w:name w:val="Hyperlink"/>
    <w:basedOn w:val="DefaultParagraphFont"/>
    <w:uiPriority w:val="99"/>
    <w:unhideWhenUsed/>
    <w:rsid w:val="00DC61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rcs.usda.gov/wps/portal/nrcs/detail/soils/ref/?cid=nrcs142p2_054241" TargetMode="External"/><Relationship Id="rId4" Type="http://schemas.openxmlformats.org/officeDocument/2006/relationships/hyperlink" Target="https://drive.google.com/folderview?id=0B6E5UzuzlgsTfnk1RDRKXzItVUs2ejJZNTg0Rks0VE95NTkwRS1nbm1fUHFUN3U5UDJzTEE&amp;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Newbold</dc:creator>
  <cp:keywords/>
  <dc:description/>
  <cp:lastModifiedBy>Amy Newbold</cp:lastModifiedBy>
  <cp:revision>8</cp:revision>
  <cp:lastPrinted>2015-08-13T15:08:00Z</cp:lastPrinted>
  <dcterms:created xsi:type="dcterms:W3CDTF">2015-08-20T19:57:00Z</dcterms:created>
  <dcterms:modified xsi:type="dcterms:W3CDTF">2015-08-20T20:50:00Z</dcterms:modified>
</cp:coreProperties>
</file>